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BF3B" w14:textId="009D13C3" w:rsidR="00D12035" w:rsidRPr="000434B5" w:rsidRDefault="000434B5" w:rsidP="007D03D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Сайт ООО</w:t>
      </w:r>
      <w:r w:rsidRPr="00292B5B">
        <w:rPr>
          <w:rFonts w:ascii="Times New Roman" w:hAnsi="Times New Roman"/>
          <w:b/>
          <w:bCs/>
          <w:sz w:val="22"/>
          <w:szCs w:val="22"/>
        </w:rPr>
        <w:t xml:space="preserve"> “</w:t>
      </w:r>
      <w:r>
        <w:rPr>
          <w:rFonts w:ascii="Times New Roman" w:hAnsi="Times New Roman"/>
          <w:b/>
          <w:bCs/>
          <w:sz w:val="22"/>
          <w:szCs w:val="22"/>
        </w:rPr>
        <w:t>АВЛ20</w:t>
      </w:r>
      <w:r w:rsidRPr="00292B5B">
        <w:rPr>
          <w:rFonts w:ascii="Times New Roman" w:hAnsi="Times New Roman"/>
          <w:b/>
          <w:bCs/>
          <w:sz w:val="22"/>
          <w:szCs w:val="22"/>
        </w:rPr>
        <w:t>”</w:t>
      </w:r>
    </w:p>
    <w:p w14:paraId="23FAAFED" w14:textId="76165788" w:rsidR="00411348" w:rsidRPr="00411348" w:rsidRDefault="00411348" w:rsidP="00411348">
      <w:pPr>
        <w:pStyle w:val="a3"/>
        <w:rPr>
          <w:rFonts w:ascii="Times New Roman" w:hAnsi="Times New Roman"/>
          <w:sz w:val="22"/>
          <w:szCs w:val="22"/>
        </w:rPr>
      </w:pPr>
      <w:r w:rsidRPr="00411348">
        <w:rPr>
          <w:rFonts w:ascii="Times New Roman" w:hAnsi="Times New Roman"/>
        </w:rPr>
        <w:t xml:space="preserve">В соответствии с </w:t>
      </w:r>
      <w:proofErr w:type="spellStart"/>
      <w:r w:rsidRPr="00411348">
        <w:rPr>
          <w:rFonts w:ascii="Times New Roman" w:hAnsi="Times New Roman"/>
        </w:rPr>
        <w:t>п.п</w:t>
      </w:r>
      <w:proofErr w:type="spellEnd"/>
      <w:r w:rsidRPr="00411348">
        <w:rPr>
          <w:rFonts w:ascii="Times New Roman" w:hAnsi="Times New Roman"/>
        </w:rPr>
        <w:t xml:space="preserve">. в п.5 Положением о лицензировании медицинской деятельности, утвержденного Постановлением Правительства РФ от 16.04.2012 № 291, </w:t>
      </w:r>
      <w:r w:rsidRPr="00411348">
        <w:rPr>
          <w:rFonts w:ascii="Times New Roman" w:hAnsi="Times New Roman"/>
          <w:sz w:val="22"/>
          <w:szCs w:val="22"/>
        </w:rPr>
        <w:t>соблюдение установленного порядка предоставления платных медицинских услуг</w:t>
      </w:r>
      <w:r w:rsidRPr="00411348">
        <w:rPr>
          <w:rFonts w:ascii="Times New Roman" w:hAnsi="Times New Roman"/>
        </w:rPr>
        <w:t xml:space="preserve"> </w:t>
      </w:r>
      <w:r w:rsidRPr="00F0724B">
        <w:rPr>
          <w:rFonts w:ascii="Times New Roman" w:hAnsi="Times New Roman"/>
          <w:b/>
          <w:bCs/>
        </w:rPr>
        <w:t>является л</w:t>
      </w:r>
      <w:r w:rsidRPr="00F0724B">
        <w:rPr>
          <w:rFonts w:ascii="Times New Roman" w:hAnsi="Times New Roman"/>
          <w:b/>
          <w:bCs/>
          <w:sz w:val="22"/>
          <w:szCs w:val="22"/>
        </w:rPr>
        <w:t>ицензионным требованием</w:t>
      </w:r>
      <w:r w:rsidRPr="00411348">
        <w:rPr>
          <w:rFonts w:ascii="Times New Roman" w:hAnsi="Times New Roman"/>
          <w:sz w:val="22"/>
          <w:szCs w:val="22"/>
        </w:rPr>
        <w:t>, предъявляемым к лицензиату при осуществлении им медицинской деятельности. Правил</w:t>
      </w:r>
      <w:r>
        <w:rPr>
          <w:rFonts w:ascii="Times New Roman" w:hAnsi="Times New Roman"/>
          <w:sz w:val="22"/>
          <w:szCs w:val="22"/>
        </w:rPr>
        <w:t>а</w:t>
      </w:r>
      <w:r w:rsidRPr="00411348">
        <w:rPr>
          <w:rFonts w:ascii="Times New Roman" w:hAnsi="Times New Roman"/>
          <w:sz w:val="22"/>
          <w:szCs w:val="22"/>
        </w:rPr>
        <w:t xml:space="preserve"> предоставления медицинскими организациями платных медицинских услуг </w:t>
      </w:r>
      <w:r>
        <w:rPr>
          <w:rFonts w:ascii="Times New Roman" w:hAnsi="Times New Roman"/>
          <w:sz w:val="22"/>
          <w:szCs w:val="22"/>
        </w:rPr>
        <w:t xml:space="preserve">утверждены </w:t>
      </w:r>
      <w:r w:rsidRPr="00411348">
        <w:rPr>
          <w:rFonts w:ascii="Times New Roman" w:hAnsi="Times New Roman"/>
          <w:sz w:val="22"/>
          <w:szCs w:val="22"/>
        </w:rPr>
        <w:t>Постановление</w:t>
      </w:r>
      <w:r>
        <w:rPr>
          <w:rFonts w:ascii="Times New Roman" w:hAnsi="Times New Roman"/>
          <w:sz w:val="22"/>
          <w:szCs w:val="22"/>
        </w:rPr>
        <w:t>м</w:t>
      </w:r>
      <w:r w:rsidRPr="00411348">
        <w:rPr>
          <w:rFonts w:ascii="Times New Roman" w:hAnsi="Times New Roman"/>
          <w:sz w:val="22"/>
          <w:szCs w:val="22"/>
        </w:rPr>
        <w:t xml:space="preserve"> Правительства РФ от 04.10.2012 </w:t>
      </w:r>
      <w:r>
        <w:rPr>
          <w:rFonts w:ascii="Times New Roman" w:hAnsi="Times New Roman"/>
          <w:sz w:val="22"/>
          <w:szCs w:val="22"/>
        </w:rPr>
        <w:t>№</w:t>
      </w:r>
      <w:r w:rsidRPr="00411348">
        <w:rPr>
          <w:rFonts w:ascii="Times New Roman" w:hAnsi="Times New Roman"/>
          <w:sz w:val="22"/>
          <w:szCs w:val="22"/>
        </w:rPr>
        <w:t xml:space="preserve"> 1006</w:t>
      </w:r>
      <w:r>
        <w:rPr>
          <w:rFonts w:ascii="Times New Roman" w:hAnsi="Times New Roman"/>
          <w:sz w:val="22"/>
          <w:szCs w:val="22"/>
        </w:rPr>
        <w:t xml:space="preserve">, в соответствии с которым </w:t>
      </w:r>
      <w:r w:rsidR="00F0724B">
        <w:rPr>
          <w:rFonts w:ascii="Times New Roman" w:hAnsi="Times New Roman"/>
          <w:sz w:val="22"/>
          <w:szCs w:val="22"/>
        </w:rPr>
        <w:t>на информационном стенде (равно каки на сайте) медицинской организации должна быть следующая информация:</w:t>
      </w:r>
    </w:p>
    <w:p w14:paraId="34FB1607" w14:textId="77777777" w:rsidR="00D12035" w:rsidRPr="00D8308C" w:rsidRDefault="00D12035" w:rsidP="00D8308C">
      <w:pPr>
        <w:rPr>
          <w:rFonts w:ascii="Times New Roman" w:hAnsi="Times New Roman"/>
          <w:sz w:val="22"/>
          <w:szCs w:val="22"/>
        </w:rPr>
      </w:pPr>
    </w:p>
    <w:p w14:paraId="26297566" w14:textId="77777777" w:rsidR="00D66F86" w:rsidRPr="00DD11C0" w:rsidRDefault="00D66F86" w:rsidP="00D66F86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0"/>
        <w:gridCol w:w="1081"/>
        <w:gridCol w:w="2529"/>
        <w:gridCol w:w="2234"/>
      </w:tblGrid>
      <w:tr w:rsidR="00D66F86" w:rsidRPr="00DD11C0" w14:paraId="457DE786" w14:textId="77777777" w:rsidTr="00421384">
        <w:tc>
          <w:tcPr>
            <w:tcW w:w="3920" w:type="dxa"/>
          </w:tcPr>
          <w:p w14:paraId="1F898F4A" w14:textId="77777777" w:rsidR="00D66F86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Требование закона</w:t>
            </w:r>
          </w:p>
          <w:p w14:paraId="7B4ADD6D" w14:textId="77777777" w:rsidR="00D66F86" w:rsidRPr="00B100E1" w:rsidRDefault="00D66F86" w:rsidP="00914D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14:paraId="021D8CBF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Отметка о наличии</w:t>
            </w:r>
          </w:p>
        </w:tc>
        <w:tc>
          <w:tcPr>
            <w:tcW w:w="2529" w:type="dxa"/>
          </w:tcPr>
          <w:p w14:paraId="42AD2F76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Что разместить</w:t>
            </w:r>
          </w:p>
        </w:tc>
        <w:tc>
          <w:tcPr>
            <w:tcW w:w="2234" w:type="dxa"/>
          </w:tcPr>
          <w:p w14:paraId="0902A4EE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Ответственность за нарушение</w:t>
            </w:r>
          </w:p>
        </w:tc>
      </w:tr>
      <w:tr w:rsidR="00D66F86" w:rsidRPr="00DD11C0" w14:paraId="423ADC32" w14:textId="77777777" w:rsidTr="00421384">
        <w:tc>
          <w:tcPr>
            <w:tcW w:w="3920" w:type="dxa"/>
          </w:tcPr>
          <w:p w14:paraId="0A27C7D7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      </w:r>
          </w:p>
        </w:tc>
        <w:tc>
          <w:tcPr>
            <w:tcW w:w="1081" w:type="dxa"/>
          </w:tcPr>
          <w:p w14:paraId="61E692EC" w14:textId="77777777" w:rsidR="000434B5" w:rsidRPr="000434B5" w:rsidRDefault="000434B5" w:rsidP="00914D0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0434B5"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   </w:t>
            </w:r>
          </w:p>
          <w:p w14:paraId="2D8EA8F1" w14:textId="77777777" w:rsidR="000434B5" w:rsidRPr="000434B5" w:rsidRDefault="000434B5" w:rsidP="00914D0C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  <w:p w14:paraId="332A3383" w14:textId="58076C35" w:rsidR="00D66F86" w:rsidRPr="000434B5" w:rsidRDefault="000434B5" w:rsidP="000434B5">
            <w:pPr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 </w:t>
            </w:r>
          </w:p>
        </w:tc>
        <w:tc>
          <w:tcPr>
            <w:tcW w:w="2529" w:type="dxa"/>
          </w:tcPr>
          <w:p w14:paraId="7E7AEDAE" w14:textId="77777777" w:rsidR="00D66F86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Копия свидетельства ОГРН</w:t>
            </w:r>
            <w:r w:rsidR="00CB38A6">
              <w:rPr>
                <w:rFonts w:ascii="Times New Roman" w:hAnsi="Times New Roman"/>
              </w:rPr>
              <w:t>.</w:t>
            </w:r>
          </w:p>
          <w:p w14:paraId="7506E91A" w14:textId="4D10FDFF" w:rsidR="00CB38A6" w:rsidRPr="00DD11C0" w:rsidRDefault="00CB38A6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 w:val="restart"/>
          </w:tcPr>
          <w:p w14:paraId="25297359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Ч.3 ст. 14.1 влечет предупреждение или наложение административного штрафа на должностных лиц - от трех тысяч до четырех тысяч рублей; на юридических лиц - от тридцати тысяч до сорока тысяч рублей</w:t>
            </w:r>
          </w:p>
        </w:tc>
      </w:tr>
      <w:tr w:rsidR="00D66F86" w:rsidRPr="00DD11C0" w14:paraId="5791026B" w14:textId="77777777" w:rsidTr="00421384">
        <w:tc>
          <w:tcPr>
            <w:tcW w:w="3920" w:type="dxa"/>
          </w:tcPr>
          <w:p w14:paraId="671E5336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      </w:r>
          </w:p>
        </w:tc>
        <w:tc>
          <w:tcPr>
            <w:tcW w:w="1081" w:type="dxa"/>
          </w:tcPr>
          <w:p w14:paraId="116B31C9" w14:textId="74EB4A81" w:rsidR="00D66F86" w:rsidRPr="00DD11C0" w:rsidRDefault="00292B5B" w:rsidP="00914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  <w:tc>
          <w:tcPr>
            <w:tcW w:w="2529" w:type="dxa"/>
          </w:tcPr>
          <w:p w14:paraId="5861A676" w14:textId="79CA32E0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Копия лицензии</w:t>
            </w:r>
          </w:p>
        </w:tc>
        <w:tc>
          <w:tcPr>
            <w:tcW w:w="2234" w:type="dxa"/>
            <w:vMerge/>
          </w:tcPr>
          <w:p w14:paraId="353BF0C8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</w:tr>
      <w:tr w:rsidR="00D66F86" w:rsidRPr="00DD11C0" w14:paraId="155C45AD" w14:textId="77777777" w:rsidTr="00421384">
        <w:tc>
          <w:tcPr>
            <w:tcW w:w="3920" w:type="dxa"/>
          </w:tcPr>
          <w:p w14:paraId="7116B3EF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      </w:r>
          </w:p>
        </w:tc>
        <w:tc>
          <w:tcPr>
            <w:tcW w:w="1081" w:type="dxa"/>
          </w:tcPr>
          <w:p w14:paraId="0F01DBB4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55562FE0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CB38A6">
              <w:rPr>
                <w:rFonts w:ascii="Times New Roman" w:hAnsi="Times New Roman"/>
                <w:b/>
                <w:bCs/>
              </w:rPr>
              <w:t>Заверенный руководителем</w:t>
            </w:r>
            <w:r w:rsidRPr="00DD11C0">
              <w:rPr>
                <w:rFonts w:ascii="Times New Roman" w:hAnsi="Times New Roman"/>
              </w:rPr>
              <w:t xml:space="preserve"> прайс платных медицинских услуг, составленный с использованием кодов Номенклатуры медицинских услуг </w:t>
            </w:r>
            <w:proofErr w:type="spellStart"/>
            <w:r w:rsidRPr="00DD11C0">
              <w:rPr>
                <w:rFonts w:ascii="Times New Roman" w:hAnsi="Times New Roman"/>
              </w:rPr>
              <w:t>утвержденой</w:t>
            </w:r>
            <w:proofErr w:type="spellEnd"/>
            <w:r w:rsidRPr="00DD11C0">
              <w:rPr>
                <w:rFonts w:ascii="Times New Roman" w:hAnsi="Times New Roman"/>
              </w:rPr>
              <w:t xml:space="preserve"> Приказом Министерства здравоохранения и социального развития Российской Федерации от 13 октября 2017 г. № 804н.</w:t>
            </w:r>
          </w:p>
        </w:tc>
        <w:tc>
          <w:tcPr>
            <w:tcW w:w="2234" w:type="dxa"/>
            <w:vMerge/>
          </w:tcPr>
          <w:p w14:paraId="66779A03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</w:tr>
      <w:tr w:rsidR="00D66F86" w:rsidRPr="00DD11C0" w14:paraId="53E826E4" w14:textId="77777777" w:rsidTr="00421384">
        <w:tc>
          <w:tcPr>
            <w:tcW w:w="3920" w:type="dxa"/>
          </w:tcPr>
          <w:p w14:paraId="0FE9B67F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 xml:space="preserve">порядок и условия предоставления медицинской помощи в </w:t>
            </w:r>
            <w:r w:rsidRPr="00DD11C0">
              <w:rPr>
                <w:rFonts w:ascii="Times New Roman" w:hAnsi="Times New Roman"/>
              </w:rPr>
              <w:lastRenderedPageBreak/>
              <w:t xml:space="preserve">соответствии с программой и территориальной программой; </w:t>
            </w:r>
          </w:p>
        </w:tc>
        <w:tc>
          <w:tcPr>
            <w:tcW w:w="1081" w:type="dxa"/>
          </w:tcPr>
          <w:p w14:paraId="140AE5E7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1D49AA97" w14:textId="77777777" w:rsidR="00D66F86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Копия территориальной программы</w:t>
            </w:r>
          </w:p>
          <w:p w14:paraId="01229880" w14:textId="6538C266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421384">
              <w:rPr>
                <w:rFonts w:ascii="Times New Roman" w:hAnsi="Times New Roman"/>
              </w:rPr>
              <w:lastRenderedPageBreak/>
              <w:t>(см. документы в приложении)</w:t>
            </w:r>
          </w:p>
        </w:tc>
        <w:tc>
          <w:tcPr>
            <w:tcW w:w="2234" w:type="dxa"/>
          </w:tcPr>
          <w:p w14:paraId="27412837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lastRenderedPageBreak/>
              <w:t xml:space="preserve">Статья 6.30. Невыполнение обязанностей об </w:t>
            </w:r>
            <w:r w:rsidRPr="00DD11C0">
              <w:rPr>
                <w:rFonts w:ascii="Times New Roman" w:hAnsi="Times New Roman"/>
              </w:rPr>
              <w:lastRenderedPageBreak/>
              <w:t>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влечет наложение штрафа на юридических лиц - от десяти тысяч до двадцати тысяч рублей</w:t>
            </w:r>
          </w:p>
          <w:p w14:paraId="09B084ED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</w:tr>
      <w:tr w:rsidR="00D66F86" w:rsidRPr="00DD11C0" w14:paraId="623AA147" w14:textId="77777777" w:rsidTr="00421384">
        <w:tc>
          <w:tcPr>
            <w:tcW w:w="3920" w:type="dxa"/>
          </w:tcPr>
          <w:p w14:paraId="0C28D029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lastRenderedPageBreak/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      </w:r>
          </w:p>
        </w:tc>
        <w:tc>
          <w:tcPr>
            <w:tcW w:w="1081" w:type="dxa"/>
          </w:tcPr>
          <w:p w14:paraId="14C67017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1BC6E8DE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Документ о медицинских работниках медицинской организации, включая филиалы (при их наличии) с указанием следующих данных:</w:t>
            </w:r>
          </w:p>
          <w:p w14:paraId="38E03D34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фамилия, имя, отчество (при наличии) медицинского работника, занимаемая должность;</w:t>
            </w:r>
          </w:p>
          <w:p w14:paraId="0D98C258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 xml:space="preserve">сведения из документа об образовании (уровень образования, организация, выдавшая документ об образовании, год выдачи, </w:t>
            </w:r>
            <w:r w:rsidRPr="00DD11C0">
              <w:rPr>
                <w:rFonts w:ascii="Times New Roman" w:hAnsi="Times New Roman"/>
              </w:rPr>
              <w:lastRenderedPageBreak/>
              <w:t>специальность, квалификация);</w:t>
            </w:r>
          </w:p>
          <w:p w14:paraId="38646444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сведения из сертификата специалиста (специальность, соответствующая занимаемой должности, срок действия);</w:t>
            </w:r>
          </w:p>
          <w:p w14:paraId="7E674450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график работы и часы приема медицинского работника;</w:t>
            </w:r>
          </w:p>
        </w:tc>
        <w:tc>
          <w:tcPr>
            <w:tcW w:w="2234" w:type="dxa"/>
            <w:vMerge w:val="restart"/>
          </w:tcPr>
          <w:p w14:paraId="5AB4B96E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lastRenderedPageBreak/>
              <w:t>Ч.3 ст. 14.1 влечет предупреждение или наложение административного штрафа на должностных лиц - от трех тысяч до четырех тысяч рублей; на юридических лиц - от тридцати тысяч до сорока тысяч рублей</w:t>
            </w:r>
          </w:p>
        </w:tc>
      </w:tr>
      <w:tr w:rsidR="00D66F86" w:rsidRPr="00DD11C0" w14:paraId="75F2B27B" w14:textId="77777777" w:rsidTr="00421384">
        <w:tc>
          <w:tcPr>
            <w:tcW w:w="3920" w:type="dxa"/>
          </w:tcPr>
          <w:p w14:paraId="7E4A0558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lastRenderedPageBreak/>
              <w:t>режим работы медицинской организации, график работы медицинских работников, участвующих в предоставлении платных медицинских услуг;</w:t>
            </w:r>
          </w:p>
        </w:tc>
        <w:tc>
          <w:tcPr>
            <w:tcW w:w="1081" w:type="dxa"/>
          </w:tcPr>
          <w:p w14:paraId="78BBF807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5E271682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(режим работы организации и конкретных работников должен соответствовать друг другу и требованиям закона о сокращенном рабочем времени медицинских работников)</w:t>
            </w:r>
          </w:p>
        </w:tc>
        <w:tc>
          <w:tcPr>
            <w:tcW w:w="2234" w:type="dxa"/>
            <w:vMerge/>
          </w:tcPr>
          <w:p w14:paraId="1C975DB5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</w:tr>
      <w:tr w:rsidR="00D66F86" w:rsidRPr="00DD11C0" w14:paraId="550244EE" w14:textId="77777777" w:rsidTr="00421384">
        <w:tc>
          <w:tcPr>
            <w:tcW w:w="3920" w:type="dxa"/>
          </w:tcPr>
          <w:p w14:paraId="7AB60EB1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1081" w:type="dxa"/>
          </w:tcPr>
          <w:p w14:paraId="355E9FCD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0A254CEC" w14:textId="031BD600" w:rsidR="00D66F86" w:rsidRPr="00DD11C0" w:rsidRDefault="00421384" w:rsidP="00914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(см. документы в приложении)</w:t>
            </w:r>
          </w:p>
        </w:tc>
        <w:tc>
          <w:tcPr>
            <w:tcW w:w="2234" w:type="dxa"/>
            <w:vMerge/>
          </w:tcPr>
          <w:p w14:paraId="5404BE38" w14:textId="77777777" w:rsidR="00D66F86" w:rsidRPr="00DD11C0" w:rsidRDefault="00D66F86" w:rsidP="00914D0C">
            <w:pPr>
              <w:rPr>
                <w:rFonts w:ascii="Times New Roman" w:hAnsi="Times New Roman"/>
              </w:rPr>
            </w:pPr>
          </w:p>
        </w:tc>
      </w:tr>
      <w:tr w:rsidR="00421384" w:rsidRPr="00DD11C0" w14:paraId="55783594" w14:textId="77777777" w:rsidTr="00421384">
        <w:tc>
          <w:tcPr>
            <w:tcW w:w="3920" w:type="dxa"/>
          </w:tcPr>
          <w:p w14:paraId="4D8DB3BE" w14:textId="77777777" w:rsidR="00421384" w:rsidRDefault="00421384" w:rsidP="00914D0C">
            <w:pPr>
              <w:rPr>
                <w:rFonts w:ascii="Times New Roman" w:hAnsi="Times New Roman"/>
              </w:rPr>
            </w:pPr>
            <w:r w:rsidRPr="004C0F1C">
              <w:rPr>
                <w:rFonts w:ascii="Times New Roman" w:hAnsi="Times New Roman"/>
              </w:rPr>
              <w:t>правила внутреннего распорядка для потребителей услуг;</w:t>
            </w:r>
          </w:p>
          <w:p w14:paraId="531B4F74" w14:textId="667FE94F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66F86">
              <w:rPr>
                <w:rFonts w:ascii="Times New Roman" w:hAnsi="Times New Roman"/>
              </w:rPr>
              <w:t>сведения об условиях, порядке, форме предоставления медицинских услуг и порядке их оплаты;</w:t>
            </w:r>
          </w:p>
        </w:tc>
        <w:tc>
          <w:tcPr>
            <w:tcW w:w="1081" w:type="dxa"/>
          </w:tcPr>
          <w:p w14:paraId="59C3EBAE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4C356A8C" w14:textId="0E668436" w:rsidR="00421384" w:rsidRPr="00DD11C0" w:rsidRDefault="00421384" w:rsidP="00914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правила внутреннего распорядка</w:t>
            </w:r>
          </w:p>
        </w:tc>
        <w:tc>
          <w:tcPr>
            <w:tcW w:w="2234" w:type="dxa"/>
            <w:vMerge w:val="restart"/>
          </w:tcPr>
          <w:p w14:paraId="38454BC2" w14:textId="5F2B30FE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421384">
              <w:rPr>
                <w:rFonts w:ascii="Times New Roman" w:hAnsi="Times New Roman"/>
              </w:rPr>
              <w:t>Ч.3 ст. 14.1 влечет предупреждение или наложение административного штрафа на должностных лиц - от трех тысяч до четырех тысяч рублей; на юридических лиц - от тридцати тысяч до сорока тысяч рублей</w:t>
            </w:r>
          </w:p>
        </w:tc>
      </w:tr>
      <w:tr w:rsidR="00421384" w:rsidRPr="00DD11C0" w14:paraId="5AC02CF5" w14:textId="77777777" w:rsidTr="00421384">
        <w:tc>
          <w:tcPr>
            <w:tcW w:w="3920" w:type="dxa"/>
          </w:tcPr>
          <w:p w14:paraId="7FAC6260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      </w:r>
          </w:p>
        </w:tc>
        <w:tc>
          <w:tcPr>
            <w:tcW w:w="1081" w:type="dxa"/>
          </w:tcPr>
          <w:p w14:paraId="1347077F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26F7481D" w14:textId="0DEAD460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</w:tcPr>
          <w:p w14:paraId="7796441E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</w:tr>
      <w:tr w:rsidR="00421384" w:rsidRPr="00DD11C0" w14:paraId="325DC544" w14:textId="77777777" w:rsidTr="00421384">
        <w:tc>
          <w:tcPr>
            <w:tcW w:w="3920" w:type="dxa"/>
          </w:tcPr>
          <w:p w14:paraId="198988CD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1081" w:type="dxa"/>
          </w:tcPr>
          <w:p w14:paraId="4C51D320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7A1D445E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C5C32">
              <w:rPr>
                <w:rFonts w:ascii="Times New Roman" w:hAnsi="Times New Roman"/>
              </w:rPr>
              <w:t>Указан в правилах внутреннего распорядка</w:t>
            </w:r>
          </w:p>
        </w:tc>
        <w:tc>
          <w:tcPr>
            <w:tcW w:w="2234" w:type="dxa"/>
            <w:vMerge/>
          </w:tcPr>
          <w:p w14:paraId="4FD4D0DE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</w:tr>
      <w:tr w:rsidR="00421384" w:rsidRPr="00DD11C0" w14:paraId="199FBE4A" w14:textId="77777777" w:rsidTr="00421384">
        <w:tc>
          <w:tcPr>
            <w:tcW w:w="3920" w:type="dxa"/>
          </w:tcPr>
          <w:p w14:paraId="52659BC4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о правилах подготовки к диагностическим исследованиям;</w:t>
            </w:r>
          </w:p>
        </w:tc>
        <w:tc>
          <w:tcPr>
            <w:tcW w:w="1081" w:type="dxa"/>
          </w:tcPr>
          <w:p w14:paraId="1F1594C8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19F989AF" w14:textId="51EE7397" w:rsidR="00421384" w:rsidRPr="00DD11C0" w:rsidRDefault="00F90C7D" w:rsidP="00914D0C">
            <w:pPr>
              <w:rPr>
                <w:rFonts w:ascii="Times New Roman" w:hAnsi="Times New Roman"/>
              </w:rPr>
            </w:pPr>
            <w:r w:rsidRPr="00F90C7D">
              <w:rPr>
                <w:rFonts w:ascii="Times New Roman" w:hAnsi="Times New Roman"/>
              </w:rPr>
              <w:t>Указан в правилах внутреннего распорядка</w:t>
            </w:r>
          </w:p>
        </w:tc>
        <w:tc>
          <w:tcPr>
            <w:tcW w:w="2234" w:type="dxa"/>
            <w:vMerge/>
          </w:tcPr>
          <w:p w14:paraId="1523CDED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</w:tr>
      <w:tr w:rsidR="00421384" w:rsidRPr="00DD11C0" w14:paraId="73E234F8" w14:textId="77777777" w:rsidTr="00421384">
        <w:tc>
          <w:tcPr>
            <w:tcW w:w="3920" w:type="dxa"/>
          </w:tcPr>
          <w:p w14:paraId="2053D169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lastRenderedPageBreak/>
              <w:t>о вакантных должностях;</w:t>
            </w:r>
          </w:p>
        </w:tc>
        <w:tc>
          <w:tcPr>
            <w:tcW w:w="1081" w:type="dxa"/>
          </w:tcPr>
          <w:p w14:paraId="4A956948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60F4DB93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</w:tcPr>
          <w:p w14:paraId="2C98903D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</w:tr>
      <w:tr w:rsidR="00421384" w:rsidRPr="00DD11C0" w14:paraId="65BAE040" w14:textId="77777777" w:rsidTr="00421384">
        <w:tc>
          <w:tcPr>
            <w:tcW w:w="3920" w:type="dxa"/>
          </w:tcPr>
          <w:p w14:paraId="481712DE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об отзывах потребителей услуг;</w:t>
            </w:r>
          </w:p>
        </w:tc>
        <w:tc>
          <w:tcPr>
            <w:tcW w:w="1081" w:type="dxa"/>
          </w:tcPr>
          <w:p w14:paraId="383BA365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62F81DE0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Предусмотреть возможность оставить отзыв с учетом согласия на обработку персональных данных</w:t>
            </w:r>
          </w:p>
        </w:tc>
        <w:tc>
          <w:tcPr>
            <w:tcW w:w="2234" w:type="dxa"/>
            <w:vMerge/>
          </w:tcPr>
          <w:p w14:paraId="639EFF74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</w:tr>
      <w:tr w:rsidR="00421384" w:rsidRPr="00DD11C0" w14:paraId="5F8128C9" w14:textId="77777777" w:rsidTr="00421384">
        <w:tc>
          <w:tcPr>
            <w:tcW w:w="3920" w:type="dxa"/>
          </w:tcPr>
          <w:p w14:paraId="4D39F2A8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  <w:r w:rsidRPr="00DD11C0">
              <w:rPr>
                <w:rFonts w:ascii="Times New Roman" w:hAnsi="Times New Roman"/>
              </w:rPr>
              <w:t>Политика обработки персональных данных;</w:t>
            </w:r>
          </w:p>
        </w:tc>
        <w:tc>
          <w:tcPr>
            <w:tcW w:w="1081" w:type="dxa"/>
          </w:tcPr>
          <w:p w14:paraId="431EF717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14:paraId="15FA01F4" w14:textId="23F7C7DC" w:rsidR="00421384" w:rsidRPr="00DD11C0" w:rsidRDefault="00421384" w:rsidP="00914D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политику обработки персональных данных</w:t>
            </w:r>
          </w:p>
        </w:tc>
        <w:tc>
          <w:tcPr>
            <w:tcW w:w="2234" w:type="dxa"/>
            <w:vMerge/>
          </w:tcPr>
          <w:p w14:paraId="3329A3E4" w14:textId="77777777" w:rsidR="00421384" w:rsidRPr="00DD11C0" w:rsidRDefault="00421384" w:rsidP="00914D0C">
            <w:pPr>
              <w:rPr>
                <w:rFonts w:ascii="Times New Roman" w:hAnsi="Times New Roman"/>
              </w:rPr>
            </w:pPr>
          </w:p>
        </w:tc>
      </w:tr>
    </w:tbl>
    <w:p w14:paraId="0C51B5CC" w14:textId="77777777" w:rsidR="00DB10F0" w:rsidRPr="00D8308C" w:rsidRDefault="00DB10F0" w:rsidP="00D8308C">
      <w:pPr>
        <w:pStyle w:val="a3"/>
        <w:rPr>
          <w:rFonts w:ascii="Times New Roman" w:hAnsi="Times New Roman"/>
          <w:sz w:val="22"/>
          <w:szCs w:val="22"/>
        </w:rPr>
      </w:pPr>
    </w:p>
    <w:sectPr w:rsidR="00DB10F0" w:rsidRPr="00D8308C" w:rsidSect="00C95CD9">
      <w:headerReference w:type="default" r:id="rId7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8B678" w14:textId="77777777" w:rsidR="00EC4BFC" w:rsidRDefault="00EC4BFC" w:rsidP="00C017F7">
      <w:r>
        <w:separator/>
      </w:r>
    </w:p>
  </w:endnote>
  <w:endnote w:type="continuationSeparator" w:id="0">
    <w:p w14:paraId="2C26E77C" w14:textId="77777777" w:rsidR="00EC4BFC" w:rsidRDefault="00EC4BFC" w:rsidP="00C0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0773" w14:textId="77777777" w:rsidR="00EC4BFC" w:rsidRDefault="00EC4BFC" w:rsidP="00C017F7">
      <w:r>
        <w:separator/>
      </w:r>
    </w:p>
  </w:footnote>
  <w:footnote w:type="continuationSeparator" w:id="0">
    <w:p w14:paraId="6F42DA27" w14:textId="77777777" w:rsidR="00EC4BFC" w:rsidRDefault="00EC4BFC" w:rsidP="00C0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57EB" w14:textId="65AD5490" w:rsidR="001D3BD2" w:rsidRDefault="001D3BD2">
    <w:pPr>
      <w:pStyle w:val="a5"/>
    </w:pPr>
  </w:p>
  <w:p w14:paraId="459212E5" w14:textId="77777777" w:rsidR="001D3BD2" w:rsidRDefault="001D3BD2" w:rsidP="00561F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F55"/>
    <w:multiLevelType w:val="hybridMultilevel"/>
    <w:tmpl w:val="AEF4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2468"/>
    <w:multiLevelType w:val="hybridMultilevel"/>
    <w:tmpl w:val="C7FA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4181"/>
    <w:multiLevelType w:val="hybridMultilevel"/>
    <w:tmpl w:val="599A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60492"/>
    <w:multiLevelType w:val="hybridMultilevel"/>
    <w:tmpl w:val="F89070B2"/>
    <w:lvl w:ilvl="0" w:tplc="C8E8E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AE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E8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44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89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6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2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C"/>
    <w:rsid w:val="000434B5"/>
    <w:rsid w:val="000821AF"/>
    <w:rsid w:val="0009531A"/>
    <w:rsid w:val="00096490"/>
    <w:rsid w:val="000C1245"/>
    <w:rsid w:val="001009C7"/>
    <w:rsid w:val="00160445"/>
    <w:rsid w:val="001859DE"/>
    <w:rsid w:val="001D3BD2"/>
    <w:rsid w:val="0020485C"/>
    <w:rsid w:val="0023210B"/>
    <w:rsid w:val="0024065F"/>
    <w:rsid w:val="0026745F"/>
    <w:rsid w:val="00284EFA"/>
    <w:rsid w:val="00292B5B"/>
    <w:rsid w:val="002B3DFA"/>
    <w:rsid w:val="002F793C"/>
    <w:rsid w:val="00317F15"/>
    <w:rsid w:val="00326C32"/>
    <w:rsid w:val="0035540C"/>
    <w:rsid w:val="00373ADD"/>
    <w:rsid w:val="003A45D1"/>
    <w:rsid w:val="003A5595"/>
    <w:rsid w:val="00411348"/>
    <w:rsid w:val="00421384"/>
    <w:rsid w:val="00440D80"/>
    <w:rsid w:val="00472F39"/>
    <w:rsid w:val="004A536D"/>
    <w:rsid w:val="004A74A3"/>
    <w:rsid w:val="004C2BDF"/>
    <w:rsid w:val="004E2726"/>
    <w:rsid w:val="004F7B2E"/>
    <w:rsid w:val="00500469"/>
    <w:rsid w:val="00561FB2"/>
    <w:rsid w:val="005659AE"/>
    <w:rsid w:val="00676CC1"/>
    <w:rsid w:val="006D7848"/>
    <w:rsid w:val="006F7244"/>
    <w:rsid w:val="00751F03"/>
    <w:rsid w:val="0077715F"/>
    <w:rsid w:val="007D03DF"/>
    <w:rsid w:val="008514D9"/>
    <w:rsid w:val="009E75D7"/>
    <w:rsid w:val="00A73875"/>
    <w:rsid w:val="00AF3EDC"/>
    <w:rsid w:val="00B81850"/>
    <w:rsid w:val="00B976AB"/>
    <w:rsid w:val="00BE653E"/>
    <w:rsid w:val="00BF644B"/>
    <w:rsid w:val="00C017F7"/>
    <w:rsid w:val="00C20E17"/>
    <w:rsid w:val="00C22235"/>
    <w:rsid w:val="00C95CD9"/>
    <w:rsid w:val="00CB38A6"/>
    <w:rsid w:val="00D12035"/>
    <w:rsid w:val="00D13C09"/>
    <w:rsid w:val="00D32475"/>
    <w:rsid w:val="00D370A1"/>
    <w:rsid w:val="00D66F86"/>
    <w:rsid w:val="00D8308C"/>
    <w:rsid w:val="00D85BE9"/>
    <w:rsid w:val="00DA2CD6"/>
    <w:rsid w:val="00DB10F0"/>
    <w:rsid w:val="00DD7454"/>
    <w:rsid w:val="00DE7851"/>
    <w:rsid w:val="00E9390B"/>
    <w:rsid w:val="00EB4444"/>
    <w:rsid w:val="00EC4BFC"/>
    <w:rsid w:val="00F0724B"/>
    <w:rsid w:val="00F23C74"/>
    <w:rsid w:val="00F326A2"/>
    <w:rsid w:val="00F348C9"/>
    <w:rsid w:val="00F502BE"/>
    <w:rsid w:val="00F8471A"/>
    <w:rsid w:val="00F90C7D"/>
    <w:rsid w:val="00FB29AC"/>
    <w:rsid w:val="00FB5B99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5D31D"/>
  <w15:docId w15:val="{3FE17014-E0E0-4EC4-806D-401FA11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0C"/>
    <w:pPr>
      <w:ind w:left="720"/>
      <w:contextualSpacing/>
    </w:pPr>
  </w:style>
  <w:style w:type="table" w:styleId="a4">
    <w:name w:val="Table Grid"/>
    <w:basedOn w:val="a1"/>
    <w:uiPriority w:val="39"/>
    <w:rsid w:val="0035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7F7"/>
  </w:style>
  <w:style w:type="paragraph" w:styleId="a7">
    <w:name w:val="footer"/>
    <w:basedOn w:val="a"/>
    <w:link w:val="a8"/>
    <w:uiPriority w:val="99"/>
    <w:unhideWhenUsed/>
    <w:rsid w:val="00C01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7F7"/>
  </w:style>
  <w:style w:type="character" w:styleId="a9">
    <w:name w:val="Hyperlink"/>
    <w:basedOn w:val="a0"/>
    <w:uiPriority w:val="99"/>
    <w:unhideWhenUsed/>
    <w:rsid w:val="00DB1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715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51F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4174</Characters>
  <Application>Microsoft Office Word</Application>
  <DocSecurity>0</DocSecurity>
  <PresentationFormat>yfnlb2</PresentationFormat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cp:lastPrinted>2021-04-24T06:52:00Z</cp:lastPrinted>
  <dcterms:created xsi:type="dcterms:W3CDTF">2021-04-24T07:38:00Z</dcterms:created>
  <dcterms:modified xsi:type="dcterms:W3CDTF">2021-04-24T07:38:00Z</dcterms:modified>
</cp:coreProperties>
</file>